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AC790">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b w:val="0"/>
          <w:bCs w:val="0"/>
          <w:sz w:val="44"/>
          <w:szCs w:val="44"/>
          <w:lang w:eastAsia="zh-CN"/>
        </w:rPr>
      </w:pPr>
      <w:bookmarkStart w:id="0" w:name="_GoBack"/>
      <w:r>
        <w:rPr>
          <w:rFonts w:hint="eastAsia" w:ascii="方正小标宋简体" w:hAnsi="方正小标宋简体" w:eastAsia="方正小标宋简体" w:cs="方正小标宋简体"/>
          <w:b w:val="0"/>
          <w:bCs w:val="0"/>
          <w:sz w:val="44"/>
          <w:szCs w:val="44"/>
        </w:rPr>
        <w:t>阿尔山</w:t>
      </w:r>
      <w:r>
        <w:rPr>
          <w:rFonts w:hint="eastAsia" w:ascii="方正小标宋简体" w:hAnsi="方正小标宋简体" w:eastAsia="方正小标宋简体" w:cs="方正小标宋简体"/>
          <w:b w:val="0"/>
          <w:bCs w:val="0"/>
          <w:sz w:val="44"/>
          <w:szCs w:val="44"/>
          <w:lang w:eastAsia="zh-CN"/>
        </w:rPr>
        <w:t>市</w:t>
      </w:r>
      <w:r>
        <w:rPr>
          <w:rFonts w:hint="eastAsia" w:ascii="方正小标宋简体" w:hAnsi="方正小标宋简体" w:eastAsia="方正小标宋简体" w:cs="方正小标宋简体"/>
          <w:b w:val="0"/>
          <w:bCs w:val="0"/>
          <w:sz w:val="44"/>
          <w:szCs w:val="44"/>
        </w:rPr>
        <w:t>旅游度假区房车管理办</w:t>
      </w:r>
      <w:r>
        <w:rPr>
          <w:rFonts w:hint="eastAsia" w:ascii="方正小标宋简体" w:hAnsi="方正小标宋简体" w:eastAsia="方正小标宋简体" w:cs="方正小标宋简体"/>
          <w:b w:val="0"/>
          <w:bCs w:val="0"/>
          <w:sz w:val="44"/>
          <w:szCs w:val="44"/>
          <w:lang w:eastAsia="zh-CN"/>
        </w:rPr>
        <w:t>法</w:t>
      </w:r>
    </w:p>
    <w:p w14:paraId="61B7A4F7">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征求意见稿</w:t>
      </w:r>
    </w:p>
    <w:bookmarkEnd w:id="0"/>
    <w:p w14:paraId="3A0F7A6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p>
    <w:p w14:paraId="7BF7D8B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总则</w:t>
      </w:r>
    </w:p>
    <w:p w14:paraId="6ADB18F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both"/>
        <w:textAlignment w:val="auto"/>
        <w:rPr>
          <w:rFonts w:hint="eastAsia" w:ascii="仿宋_GB2312" w:hAnsi="仿宋_GB2312" w:eastAsia="仿宋_GB2312" w:cs="仿宋_GB2312"/>
          <w:sz w:val="32"/>
          <w:szCs w:val="32"/>
        </w:rPr>
      </w:pPr>
    </w:p>
    <w:p w14:paraId="14B89228">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目的与依据</w:t>
      </w:r>
    </w:p>
    <w:p w14:paraId="1103349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为规范阿尔山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旅游度假区（以下简称“度假区”）内房车管理，维护度假区旅游秩序和生态环境，保障游客安全，促进房车旅游健康发展，依据《城市市容和环境卫生管理条例》《道路交通安全法》等法律法规，结合本市实际，制定本办法。</w:t>
      </w:r>
      <w:r>
        <w:rPr>
          <w:rFonts w:hint="eastAsia" w:ascii="仿宋_GB2312" w:hAnsi="仿宋_GB2312" w:eastAsia="仿宋_GB2312" w:cs="仿宋_GB2312"/>
          <w:sz w:val="32"/>
          <w:szCs w:val="32"/>
          <w:lang w:val="en-US" w:eastAsia="zh-CN"/>
        </w:rPr>
        <w:t xml:space="preserve"> </w:t>
      </w:r>
    </w:p>
    <w:p w14:paraId="5DAFAED7">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C681B2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本办法适用于在度假区内房车的停放、临时使用及相关管理活动，适用本办法。本办法所称房车，是指配备卧室、厨房、卫生间等设施，</w:t>
      </w:r>
      <w:r>
        <w:rPr>
          <w:rFonts w:hint="eastAsia" w:ascii="仿宋_GB2312" w:hAnsi="仿宋_GB2312" w:eastAsia="仿宋_GB2312" w:cs="仿宋_GB2312"/>
          <w:sz w:val="32"/>
          <w:szCs w:val="32"/>
          <w:lang w:val="en-US" w:eastAsia="zh-CN"/>
        </w:rPr>
        <w:t>包括自行改造具备旅行宿营功能的车辆或原装出厂的自行式房车及拖挂式房车。</w:t>
      </w:r>
    </w:p>
    <w:p w14:paraId="5F22E0AA">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管理原则  </w:t>
      </w:r>
    </w:p>
    <w:p w14:paraId="622069A5">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坚持“规范管理、安全有序、便民服务、分类引导”的原则，平衡城市秩序与</w:t>
      </w:r>
      <w:r>
        <w:rPr>
          <w:rFonts w:hint="eastAsia" w:ascii="仿宋_GB2312" w:hAnsi="仿宋_GB2312" w:eastAsia="仿宋_GB2312" w:cs="仿宋_GB2312"/>
          <w:sz w:val="32"/>
          <w:szCs w:val="32"/>
          <w:lang w:eastAsia="zh-CN"/>
        </w:rPr>
        <w:t>游客</w:t>
      </w:r>
      <w:r>
        <w:rPr>
          <w:rFonts w:hint="eastAsia" w:ascii="仿宋_GB2312" w:hAnsi="仿宋_GB2312" w:eastAsia="仿宋_GB2312" w:cs="仿宋_GB2312"/>
          <w:sz w:val="32"/>
          <w:szCs w:val="32"/>
        </w:rPr>
        <w:t>需求。</w:t>
      </w:r>
    </w:p>
    <w:p w14:paraId="0BBDF34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管理职责</w:t>
      </w:r>
    </w:p>
    <w:p w14:paraId="3B874206">
      <w:pPr>
        <w:keepNext w:val="0"/>
        <w:keepLines w:val="0"/>
        <w:pageBreakBefore w:val="0"/>
        <w:widowControl w:val="0"/>
        <w:kinsoku/>
        <w:wordWrap/>
        <w:overflowPunct/>
        <w:topLinePunct w:val="0"/>
        <w:autoSpaceDE/>
        <w:autoSpaceDN/>
        <w:bidi w:val="0"/>
        <w:adjustRightInd/>
        <w:snapToGrid/>
        <w:spacing w:line="540" w:lineRule="exact"/>
        <w:ind w:leftChars="0" w:firstLine="643" w:firstLineChars="200"/>
        <w:jc w:val="left"/>
        <w:textAlignment w:val="auto"/>
        <w:rPr>
          <w:rFonts w:hint="eastAsia" w:ascii="仿宋_GB2312" w:hAnsi="仿宋_GB2312" w:eastAsia="仿宋_GB2312" w:cs="仿宋_GB2312"/>
          <w:b/>
          <w:bCs/>
          <w:sz w:val="32"/>
          <w:szCs w:val="32"/>
        </w:rPr>
      </w:pPr>
    </w:p>
    <w:p w14:paraId="006E2F3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部门职责</w:t>
      </w:r>
    </w:p>
    <w:p w14:paraId="34E7FC6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 城市管理综合行政执法</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 xml:space="preserve">：负责房车占用公共区域、停车位范围内影响市容环境等行为的监督管理；  </w:t>
      </w:r>
    </w:p>
    <w:p w14:paraId="682F585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2.公安机关交通管理部门：负责道路范围内房车停放、行驶的交通安全管理；  </w:t>
      </w:r>
    </w:p>
    <w:p w14:paraId="1FF790D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3. </w:t>
      </w:r>
      <w:r>
        <w:rPr>
          <w:rFonts w:hint="eastAsia" w:ascii="仿宋_GB2312" w:hAnsi="仿宋_GB2312" w:eastAsia="仿宋_GB2312" w:cs="仿宋_GB2312"/>
          <w:sz w:val="32"/>
          <w:szCs w:val="32"/>
          <w:lang w:val="en-US" w:eastAsia="zh-CN"/>
        </w:rPr>
        <w:t>自然资源局</w:t>
      </w:r>
      <w:r>
        <w:rPr>
          <w:rFonts w:hint="eastAsia" w:ascii="仿宋_GB2312" w:hAnsi="仿宋_GB2312" w:eastAsia="仿宋_GB2312" w:cs="仿宋_GB2312"/>
          <w:sz w:val="32"/>
          <w:szCs w:val="32"/>
          <w:lang w:eastAsia="zh-CN"/>
        </w:rPr>
        <w:t>与住建</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 xml:space="preserve">：统筹房车营地、停车设施的规划建设；  </w:t>
      </w:r>
    </w:p>
    <w:p w14:paraId="5D9509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4. </w:t>
      </w:r>
      <w:r>
        <w:rPr>
          <w:rFonts w:hint="eastAsia" w:ascii="仿宋_GB2312" w:hAnsi="仿宋_GB2312" w:eastAsia="仿宋_GB2312" w:cs="仿宋_GB2312"/>
          <w:sz w:val="32"/>
          <w:szCs w:val="32"/>
          <w:lang w:val="en-US" w:eastAsia="zh-CN"/>
        </w:rPr>
        <w:t>旅游</w:t>
      </w:r>
      <w:r>
        <w:rPr>
          <w:rFonts w:hint="eastAsia" w:ascii="仿宋_GB2312" w:hAnsi="仿宋_GB2312" w:eastAsia="仿宋_GB2312" w:cs="仿宋_GB2312"/>
          <w:sz w:val="32"/>
          <w:szCs w:val="32"/>
          <w:lang w:eastAsia="zh-CN"/>
        </w:rPr>
        <w:t>度假区管委会：协调相关部门开展日常巡查和执法检查及</w:t>
      </w:r>
      <w:r>
        <w:rPr>
          <w:rFonts w:hint="eastAsia" w:ascii="仿宋_GB2312" w:hAnsi="仿宋_GB2312" w:eastAsia="仿宋_GB2312" w:cs="仿宋_GB2312"/>
          <w:sz w:val="32"/>
          <w:szCs w:val="32"/>
          <w:lang w:val="en-US" w:eastAsia="zh-CN"/>
        </w:rPr>
        <w:t>政策</w:t>
      </w:r>
      <w:r>
        <w:rPr>
          <w:rFonts w:hint="eastAsia" w:ascii="仿宋_GB2312" w:hAnsi="仿宋_GB2312" w:eastAsia="仿宋_GB2312" w:cs="仿宋_GB2312"/>
          <w:sz w:val="32"/>
          <w:szCs w:val="32"/>
          <w:lang w:eastAsia="zh-CN"/>
        </w:rPr>
        <w:t xml:space="preserve">宣传工作。  </w:t>
      </w:r>
    </w:p>
    <w:p w14:paraId="15FDCBEE">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rPr>
        <w:t>条  协同机制</w:t>
      </w:r>
    </w:p>
    <w:p w14:paraId="6BB95E93">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建立多部门联合执法机制，定期开展专项整治，共享管理信息。</w:t>
      </w:r>
    </w:p>
    <w:p w14:paraId="41D5F3FA">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房车停放</w:t>
      </w:r>
      <w:r>
        <w:rPr>
          <w:rFonts w:hint="eastAsia" w:ascii="黑体" w:hAnsi="黑体" w:eastAsia="黑体" w:cs="黑体"/>
          <w:b w:val="0"/>
          <w:bCs w:val="0"/>
          <w:sz w:val="32"/>
          <w:szCs w:val="32"/>
          <w:lang w:eastAsia="zh-CN"/>
        </w:rPr>
        <w:t>及</w:t>
      </w:r>
      <w:r>
        <w:rPr>
          <w:rFonts w:hint="eastAsia" w:ascii="黑体" w:hAnsi="黑体" w:eastAsia="黑体" w:cs="黑体"/>
          <w:b w:val="0"/>
          <w:bCs w:val="0"/>
          <w:sz w:val="32"/>
          <w:szCs w:val="32"/>
          <w:lang w:val="en-US" w:eastAsia="zh-CN"/>
        </w:rPr>
        <w:t>行驶</w:t>
      </w:r>
      <w:r>
        <w:rPr>
          <w:rFonts w:hint="eastAsia" w:ascii="黑体" w:hAnsi="黑体" w:eastAsia="黑体" w:cs="黑体"/>
          <w:b w:val="0"/>
          <w:bCs w:val="0"/>
          <w:sz w:val="32"/>
          <w:szCs w:val="32"/>
        </w:rPr>
        <w:t>管理</w:t>
      </w:r>
    </w:p>
    <w:p w14:paraId="6B0A9C6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both"/>
        <w:textAlignment w:val="auto"/>
        <w:rPr>
          <w:rFonts w:hint="eastAsia" w:ascii="仿宋_GB2312" w:hAnsi="仿宋_GB2312" w:eastAsia="仿宋_GB2312" w:cs="仿宋_GB2312"/>
          <w:b/>
          <w:bCs/>
          <w:sz w:val="32"/>
          <w:szCs w:val="32"/>
        </w:rPr>
      </w:pPr>
    </w:p>
    <w:p w14:paraId="11986466">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 房车停放区域和露营区域实行分类管理：</w:t>
      </w:r>
    </w:p>
    <w:p w14:paraId="7C8ACD24">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房车停放区域：仅供房车临时停放，不得进行露营活动</w:t>
      </w:r>
      <w:r>
        <w:rPr>
          <w:rFonts w:hint="eastAsia" w:ascii="仿宋_GB2312" w:hAnsi="仿宋_GB2312" w:eastAsia="仿宋_GB2312" w:cs="仿宋_GB2312"/>
          <w:sz w:val="32"/>
          <w:szCs w:val="32"/>
          <w:lang w:eastAsia="zh-CN"/>
        </w:rPr>
        <w:t>（为保护五里泉湿地，五里泉停车场停车时间不得超过</w:t>
      </w:r>
      <w:r>
        <w:rPr>
          <w:rFonts w:hint="eastAsia" w:ascii="仿宋_GB2312" w:hAnsi="仿宋_GB2312" w:eastAsia="仿宋_GB2312" w:cs="仿宋_GB2312"/>
          <w:sz w:val="32"/>
          <w:szCs w:val="32"/>
          <w:lang w:val="en-US" w:eastAsia="zh-CN"/>
        </w:rPr>
        <w:t>2小时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60E59D69">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房车露营区域：可供房车停放和露营，配备必要的生活设施。</w:t>
      </w:r>
    </w:p>
    <w:p w14:paraId="24153D63">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 房车游客应当按照规定缴纳停车费或露营费。</w:t>
      </w:r>
    </w:p>
    <w:p w14:paraId="74D718A2">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 房车停放时，应当遵守以下规定：</w:t>
      </w:r>
    </w:p>
    <w:p w14:paraId="25D09C5D">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 房车应停放至合法设置的停车场、房车营地或私有产权场地；  </w:t>
      </w:r>
    </w:p>
    <w:p w14:paraId="7D06CB1E">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 临时停靠不得影响交通及市容。</w:t>
      </w:r>
    </w:p>
    <w:p w14:paraId="6F67DCDF">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 </w:t>
      </w:r>
      <w:r>
        <w:rPr>
          <w:rFonts w:hint="eastAsia" w:ascii="仿宋_GB2312" w:hAnsi="仿宋_GB2312" w:eastAsia="仿宋_GB2312" w:cs="仿宋_GB2312"/>
          <w:sz w:val="32"/>
          <w:szCs w:val="32"/>
        </w:rPr>
        <w:t>按照指定位置和方向停放，保持车距；</w:t>
      </w:r>
    </w:p>
    <w:p w14:paraId="11969599">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4. </w:t>
      </w:r>
      <w:r>
        <w:rPr>
          <w:rFonts w:hint="eastAsia" w:ascii="仿宋_GB2312" w:hAnsi="仿宋_GB2312" w:eastAsia="仿宋_GB2312" w:cs="仿宋_GB2312"/>
          <w:sz w:val="32"/>
          <w:szCs w:val="32"/>
        </w:rPr>
        <w:t>不得占用消防通道、人行通道等公共空间；</w:t>
      </w:r>
    </w:p>
    <w:p w14:paraId="47A2832E">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5. </w:t>
      </w:r>
      <w:r>
        <w:rPr>
          <w:rFonts w:hint="eastAsia" w:ascii="仿宋_GB2312" w:hAnsi="仿宋_GB2312" w:eastAsia="仿宋_GB2312" w:cs="仿宋_GB2312"/>
          <w:sz w:val="32"/>
          <w:szCs w:val="32"/>
        </w:rPr>
        <w:t>不得妨碍其他车辆和行人通行；</w:t>
      </w:r>
    </w:p>
    <w:p w14:paraId="1B8FA9D6">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6. </w:t>
      </w:r>
      <w:r>
        <w:rPr>
          <w:rFonts w:hint="eastAsia" w:ascii="仿宋_GB2312" w:hAnsi="仿宋_GB2312" w:eastAsia="仿宋_GB2312" w:cs="仿宋_GB2312"/>
          <w:sz w:val="32"/>
          <w:szCs w:val="32"/>
        </w:rPr>
        <w:t>保持车辆清洁，不得乱扔垃圾。</w:t>
      </w:r>
    </w:p>
    <w:p w14:paraId="1FB72E19">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九</w:t>
      </w:r>
      <w:r>
        <w:rPr>
          <w:rFonts w:hint="eastAsia" w:ascii="仿宋_GB2312" w:hAnsi="仿宋_GB2312" w:eastAsia="仿宋_GB2312" w:cs="仿宋_GB2312"/>
          <w:b w:val="0"/>
          <w:bCs w:val="0"/>
          <w:sz w:val="32"/>
          <w:szCs w:val="32"/>
        </w:rPr>
        <w:t xml:space="preserve">条 禁止性规定 </w:t>
      </w:r>
      <w:r>
        <w:rPr>
          <w:rFonts w:hint="eastAsia" w:ascii="仿宋_GB2312" w:hAnsi="仿宋_GB2312" w:eastAsia="仿宋_GB2312" w:cs="仿宋_GB2312"/>
          <w:b/>
          <w:bCs/>
          <w:sz w:val="32"/>
          <w:szCs w:val="32"/>
        </w:rPr>
        <w:t xml:space="preserve"> </w:t>
      </w:r>
    </w:p>
    <w:p w14:paraId="414E40C3">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禁止在以下区域停放或驻留房车：  </w:t>
      </w:r>
    </w:p>
    <w:p w14:paraId="2DBFF78C">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城市道路、人行道、绿化带、消防通道、广场</w:t>
      </w:r>
      <w:r>
        <w:rPr>
          <w:rFonts w:hint="eastAsia" w:ascii="仿宋_GB2312" w:hAnsi="仿宋_GB2312" w:eastAsia="仿宋_GB2312" w:cs="仿宋_GB2312"/>
          <w:sz w:val="32"/>
          <w:szCs w:val="32"/>
          <w:lang w:val="en-US" w:eastAsia="zh-CN"/>
        </w:rPr>
        <w:t>周边</w:t>
      </w:r>
      <w:r>
        <w:rPr>
          <w:rFonts w:hint="eastAsia" w:ascii="仿宋_GB2312" w:hAnsi="仿宋_GB2312" w:eastAsia="仿宋_GB2312" w:cs="仿宋_GB2312"/>
          <w:sz w:val="32"/>
          <w:szCs w:val="32"/>
        </w:rPr>
        <w:t>等公共区域；学校、医院、</w:t>
      </w:r>
      <w:r>
        <w:rPr>
          <w:rFonts w:hint="eastAsia" w:ascii="仿宋_GB2312" w:hAnsi="仿宋_GB2312" w:eastAsia="仿宋_GB2312" w:cs="仿宋_GB2312"/>
          <w:sz w:val="32"/>
          <w:szCs w:val="32"/>
          <w:lang w:val="en-US" w:eastAsia="zh-CN"/>
        </w:rPr>
        <w:t>湿地保护范围</w:t>
      </w:r>
      <w:r>
        <w:rPr>
          <w:rFonts w:hint="eastAsia" w:ascii="仿宋_GB2312" w:hAnsi="仿宋_GB2312" w:eastAsia="仿宋_GB2312" w:cs="仿宋_GB2312"/>
          <w:sz w:val="32"/>
          <w:szCs w:val="32"/>
        </w:rPr>
        <w:t xml:space="preserve">等敏感区域周边；法律法规规定的其他禁停区域。  </w:t>
      </w:r>
    </w:p>
    <w:p w14:paraId="4F3EFCC1">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控制车速，注意避让行人和非机动车；</w:t>
      </w:r>
    </w:p>
    <w:p w14:paraId="2BBF6ED3">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不得在禁止通行的道路、区域行驶；</w:t>
      </w:r>
    </w:p>
    <w:p w14:paraId="456A4F84">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不得在道路上随意停车、掉头；</w:t>
      </w:r>
    </w:p>
    <w:p w14:paraId="38FB9849">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保持露营区域整洁，不得乱扔垃圾，生活垃圾分类投放；</w:t>
      </w:r>
    </w:p>
    <w:p w14:paraId="134552CE">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不得在露营区域内进行烧烤、篝火等明火活动；</w:t>
      </w:r>
    </w:p>
    <w:p w14:paraId="09FC282B">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不得在露营区域内大声喧哗，影响他人休息</w:t>
      </w:r>
    </w:p>
    <w:p w14:paraId="39AE8037">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严禁一车占用多位。</w:t>
      </w:r>
    </w:p>
    <w:p w14:paraId="21DC14F0">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临时停靠的旅居车游客不得在公共绿地、停车场等公共场所实施生火做饭、烧烤聚餐、摆设桌椅、搭设雨蓬、天幕、帐篷、悬挂吊床、晾晒衣物以及其它影响环境卫生和防火安全等破坏城市管理秩序的行为。</w:t>
      </w:r>
    </w:p>
    <w:p w14:paraId="36917F6E">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携带宠物的旅居车游客，应遵守《内蒙古自治区文明行为促进条例》的有关规定。加强对宠物的管理，采取措施防止宠物随地便溺。</w:t>
      </w:r>
    </w:p>
    <w:p w14:paraId="36C58DBB">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第十条 房车营地管理  </w:t>
      </w:r>
    </w:p>
    <w:p w14:paraId="419E7906">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 鼓励社会资本建设标准化房车营地，配备水电、排污等设施；  </w:t>
      </w:r>
    </w:p>
    <w:p w14:paraId="422276C0">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营地运营方需向相关部门备案，落实安全、卫生责任。</w:t>
      </w:r>
    </w:p>
    <w:p w14:paraId="329451E1">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服务与保障</w:t>
      </w:r>
    </w:p>
    <w:p w14:paraId="39D699F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both"/>
        <w:textAlignment w:val="auto"/>
        <w:rPr>
          <w:rFonts w:hint="eastAsia" w:ascii="仿宋_GB2312" w:hAnsi="仿宋_GB2312" w:eastAsia="仿宋_GB2312" w:cs="仿宋_GB2312"/>
          <w:b/>
          <w:bCs/>
          <w:sz w:val="32"/>
          <w:szCs w:val="32"/>
          <w:lang w:val="en-US" w:eastAsia="zh-CN"/>
        </w:rPr>
      </w:pPr>
    </w:p>
    <w:p w14:paraId="5AD06EC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第十一条 便民服务  </w:t>
      </w:r>
    </w:p>
    <w:p w14:paraId="5536BA3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 城市管理综合行政执法局会同旅游度假区管委会、文化旅游体育局发布房车指定停车区、营地或经营性停车场目录，完善指示标识，协调救援保障；  </w:t>
      </w:r>
    </w:p>
    <w:p w14:paraId="2AB5961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 在重大节庆或旅游旺季，可设置临时停放区并加强管理。  </w:t>
      </w:r>
    </w:p>
    <w:p w14:paraId="28B6A77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第十二条 环境卫生责任  </w:t>
      </w:r>
    </w:p>
    <w:p w14:paraId="67AAEA0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 房车使用者需自行处理生活垃圾、污水，禁止随意倾倒；  </w:t>
      </w:r>
    </w:p>
    <w:p w14:paraId="35E4A4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营地或停车场应设置专用垃圾收集设施。</w:t>
      </w:r>
    </w:p>
    <w:p w14:paraId="41613AF6">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监督与处罚</w:t>
      </w:r>
    </w:p>
    <w:p w14:paraId="6C9B5CF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both"/>
        <w:textAlignment w:val="auto"/>
        <w:rPr>
          <w:rFonts w:hint="eastAsia" w:ascii="仿宋_GB2312" w:hAnsi="仿宋_GB2312" w:eastAsia="仿宋_GB2312" w:cs="仿宋_GB2312"/>
          <w:b/>
          <w:bCs/>
          <w:sz w:val="32"/>
          <w:szCs w:val="32"/>
          <w:lang w:val="en-US" w:eastAsia="zh-CN"/>
        </w:rPr>
      </w:pPr>
    </w:p>
    <w:p w14:paraId="3BDB347B">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第十三条 监督检查  </w:t>
      </w:r>
    </w:p>
    <w:p w14:paraId="23146208">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 城市管理综合行政执法局可通过巡查、监控、公众举报等方式实施监管；  </w:t>
      </w:r>
    </w:p>
    <w:p w14:paraId="121F1728">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 对违规停放、污染环境等行为，责令限期整改。  </w:t>
      </w:r>
    </w:p>
    <w:p w14:paraId="0289E8FA">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第十四条 法律责任  </w:t>
      </w:r>
    </w:p>
    <w:p w14:paraId="41F58E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 违规占用公共区域停放的，</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rPr>
        <w:t>《道路交通安全法》</w:t>
      </w:r>
      <w:r>
        <w:rPr>
          <w:rFonts w:hint="eastAsia" w:ascii="仿宋_GB2312" w:hAnsi="仿宋_GB2312" w:eastAsia="仿宋_GB2312" w:cs="仿宋_GB2312"/>
          <w:sz w:val="32"/>
          <w:szCs w:val="32"/>
          <w:lang w:eastAsia="zh-CN"/>
        </w:rPr>
        <w:t>第九十三条规定，对违反道路交通安全法律、法规关于机动车停放、临时停车规定的，可以指出违法行为，并予以口头警告，令其立即驶离。机动车驾驶人不在现场或者虽在现场但拒绝立即驶离，妨碍其他车辆、行人通行的，处二十元以上二百元以下罚款，并可以将机动车拖移至不妨碍交通的地点或公安机关交通管理部门指定的地点停放。</w:t>
      </w:r>
      <w:r>
        <w:rPr>
          <w:rFonts w:hint="eastAsia" w:ascii="仿宋_GB2312" w:hAnsi="仿宋_GB2312" w:eastAsia="仿宋_GB2312" w:cs="仿宋_GB2312"/>
          <w:sz w:val="32"/>
          <w:szCs w:val="32"/>
          <w:lang w:val="en-US" w:eastAsia="zh-CN"/>
        </w:rPr>
        <w:t xml:space="preserve">  </w:t>
      </w:r>
    </w:p>
    <w:p w14:paraId="2ED050E8">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 乱倒垃圾、污水的，依据《城市市容和环境卫生管理条例》第三十四条第四项处50元以上1000元以下罚款；  </w:t>
      </w:r>
    </w:p>
    <w:p w14:paraId="67D71B23">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 阻碍执法的，依法追究责任。</w:t>
      </w:r>
    </w:p>
    <w:p w14:paraId="44311816">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val="en-US" w:eastAsia="zh-CN"/>
        </w:rPr>
      </w:pPr>
    </w:p>
    <w:p w14:paraId="6ABDEE88">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附则</w:t>
      </w:r>
    </w:p>
    <w:p w14:paraId="192CD0A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both"/>
        <w:textAlignment w:val="auto"/>
        <w:rPr>
          <w:rFonts w:hint="eastAsia" w:ascii="仿宋_GB2312" w:hAnsi="仿宋_GB2312" w:eastAsia="仿宋_GB2312" w:cs="仿宋_GB2312"/>
          <w:b/>
          <w:bCs/>
          <w:sz w:val="32"/>
          <w:szCs w:val="32"/>
          <w:lang w:val="en-US" w:eastAsia="zh-CN"/>
        </w:rPr>
      </w:pPr>
    </w:p>
    <w:p w14:paraId="6BCDA6BD">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第十五条 解释权  </w:t>
      </w:r>
    </w:p>
    <w:p w14:paraId="419D1BDF">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本办法由公安机关交通管理部门、城市管理综合行政执法局、旅游</w:t>
      </w:r>
      <w:r>
        <w:rPr>
          <w:rFonts w:hint="eastAsia" w:ascii="仿宋_GB2312" w:hAnsi="仿宋_GB2312" w:eastAsia="仿宋_GB2312" w:cs="仿宋_GB2312"/>
          <w:sz w:val="32"/>
          <w:szCs w:val="32"/>
          <w:lang w:eastAsia="zh-CN"/>
        </w:rPr>
        <w:t>度假区管委会</w:t>
      </w:r>
      <w:r>
        <w:rPr>
          <w:rFonts w:hint="eastAsia" w:ascii="仿宋_GB2312" w:hAnsi="仿宋_GB2312" w:eastAsia="仿宋_GB2312" w:cs="仿宋_GB2312"/>
          <w:sz w:val="32"/>
          <w:szCs w:val="32"/>
          <w:lang w:val="en-US" w:eastAsia="zh-CN"/>
        </w:rPr>
        <w:t xml:space="preserve">负责解释。  </w:t>
      </w:r>
    </w:p>
    <w:p w14:paraId="65532C41">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第十六条 施行日期  </w:t>
      </w:r>
    </w:p>
    <w:p w14:paraId="1E4AE251">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自发布之日起施行。</w:t>
      </w:r>
    </w:p>
    <w:p w14:paraId="4B9C1F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5B088F3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60B6ED7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219B80A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21A1BCD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4C7E736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1BE4C22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37B04A9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5598BD2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7132F58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07203C2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2983C2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6585E48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5EE6404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466ECF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0E52590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506C25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阿尔山旅游度假区房车指定停放点</w:t>
      </w:r>
    </w:p>
    <w:p w14:paraId="6BF3DE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5"/>
        <w:tblW w:w="9390" w:type="dxa"/>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4065"/>
        <w:gridCol w:w="1579"/>
        <w:gridCol w:w="2576"/>
      </w:tblGrid>
      <w:tr w14:paraId="3DC7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70" w:type="dxa"/>
            <w:vAlign w:val="center"/>
          </w:tcPr>
          <w:p w14:paraId="69EF88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4065" w:type="dxa"/>
            <w:vAlign w:val="center"/>
          </w:tcPr>
          <w:p w14:paraId="131CC9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停放点及位置</w:t>
            </w:r>
          </w:p>
        </w:tc>
        <w:tc>
          <w:tcPr>
            <w:tcW w:w="1579" w:type="dxa"/>
            <w:vAlign w:val="center"/>
          </w:tcPr>
          <w:p w14:paraId="12E8B9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停放数量</w:t>
            </w:r>
          </w:p>
        </w:tc>
        <w:tc>
          <w:tcPr>
            <w:tcW w:w="2576" w:type="dxa"/>
            <w:vAlign w:val="center"/>
          </w:tcPr>
          <w:p w14:paraId="62A129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联系人电话</w:t>
            </w:r>
          </w:p>
        </w:tc>
      </w:tr>
      <w:tr w14:paraId="1141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170" w:type="dxa"/>
            <w:vAlign w:val="center"/>
          </w:tcPr>
          <w:p w14:paraId="253072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4065" w:type="dxa"/>
            <w:vAlign w:val="center"/>
          </w:tcPr>
          <w:p w14:paraId="4A418C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鹿角湾营地（位于城南出口302国道2公里处，停车收费）</w:t>
            </w:r>
          </w:p>
        </w:tc>
        <w:tc>
          <w:tcPr>
            <w:tcW w:w="1579" w:type="dxa"/>
            <w:vAlign w:val="center"/>
          </w:tcPr>
          <w:p w14:paraId="36354D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80辆</w:t>
            </w:r>
          </w:p>
        </w:tc>
        <w:tc>
          <w:tcPr>
            <w:tcW w:w="2576" w:type="dxa"/>
            <w:vAlign w:val="center"/>
          </w:tcPr>
          <w:p w14:paraId="21B784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铁经理15334847774</w:t>
            </w:r>
          </w:p>
        </w:tc>
      </w:tr>
      <w:tr w14:paraId="2320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170" w:type="dxa"/>
            <w:vAlign w:val="center"/>
          </w:tcPr>
          <w:p w14:paraId="0F173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4065" w:type="dxa"/>
            <w:vAlign w:val="center"/>
          </w:tcPr>
          <w:p w14:paraId="7ACA89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汽车营地（位于城南出口0.8公里处）</w:t>
            </w:r>
          </w:p>
        </w:tc>
        <w:tc>
          <w:tcPr>
            <w:tcW w:w="1579" w:type="dxa"/>
            <w:vAlign w:val="center"/>
          </w:tcPr>
          <w:p w14:paraId="10989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13辆</w:t>
            </w:r>
          </w:p>
        </w:tc>
        <w:tc>
          <w:tcPr>
            <w:tcW w:w="2576" w:type="dxa"/>
            <w:vAlign w:val="center"/>
          </w:tcPr>
          <w:p w14:paraId="6488F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公共停车场</w:t>
            </w:r>
          </w:p>
        </w:tc>
      </w:tr>
      <w:tr w14:paraId="57AA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170" w:type="dxa"/>
            <w:vAlign w:val="center"/>
          </w:tcPr>
          <w:p w14:paraId="1C6EFE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4065" w:type="dxa"/>
            <w:vAlign w:val="center"/>
          </w:tcPr>
          <w:p w14:paraId="536A4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地质公园停车场（位于城南入口北侧100米）</w:t>
            </w:r>
          </w:p>
        </w:tc>
        <w:tc>
          <w:tcPr>
            <w:tcW w:w="1579" w:type="dxa"/>
            <w:vAlign w:val="center"/>
          </w:tcPr>
          <w:p w14:paraId="3CEAD5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30辆</w:t>
            </w:r>
          </w:p>
        </w:tc>
        <w:tc>
          <w:tcPr>
            <w:tcW w:w="2576" w:type="dxa"/>
            <w:vAlign w:val="center"/>
          </w:tcPr>
          <w:p w14:paraId="1C5E79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公共停车场</w:t>
            </w:r>
          </w:p>
        </w:tc>
      </w:tr>
      <w:tr w14:paraId="7A06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170" w:type="dxa"/>
            <w:vAlign w:val="center"/>
          </w:tcPr>
          <w:p w14:paraId="0089E3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4065" w:type="dxa"/>
            <w:vAlign w:val="center"/>
          </w:tcPr>
          <w:p w14:paraId="43B680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骑警队打卡停车场（位于海神别墅区南侧）</w:t>
            </w:r>
          </w:p>
        </w:tc>
        <w:tc>
          <w:tcPr>
            <w:tcW w:w="1579" w:type="dxa"/>
            <w:vAlign w:val="center"/>
          </w:tcPr>
          <w:p w14:paraId="4C9B16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10辆</w:t>
            </w:r>
          </w:p>
        </w:tc>
        <w:tc>
          <w:tcPr>
            <w:tcW w:w="2576" w:type="dxa"/>
            <w:vAlign w:val="center"/>
          </w:tcPr>
          <w:p w14:paraId="75BD03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公共停车场</w:t>
            </w:r>
          </w:p>
        </w:tc>
      </w:tr>
      <w:tr w14:paraId="766F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170" w:type="dxa"/>
            <w:vAlign w:val="center"/>
          </w:tcPr>
          <w:p w14:paraId="6EA3FF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4065" w:type="dxa"/>
            <w:shd w:val="clear" w:color="auto" w:fill="auto"/>
            <w:vAlign w:val="center"/>
          </w:tcPr>
          <w:p w14:paraId="32F8F7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那伦宾馆西侧停车场</w:t>
            </w:r>
          </w:p>
        </w:tc>
        <w:tc>
          <w:tcPr>
            <w:tcW w:w="1579" w:type="dxa"/>
            <w:shd w:val="clear" w:color="auto" w:fill="auto"/>
            <w:vAlign w:val="center"/>
          </w:tcPr>
          <w:p w14:paraId="3BA0E9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8辆</w:t>
            </w:r>
          </w:p>
        </w:tc>
        <w:tc>
          <w:tcPr>
            <w:tcW w:w="2576" w:type="dxa"/>
            <w:shd w:val="clear" w:color="auto" w:fill="auto"/>
            <w:vAlign w:val="center"/>
          </w:tcPr>
          <w:p w14:paraId="4F9E4E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公共停车场</w:t>
            </w:r>
          </w:p>
        </w:tc>
      </w:tr>
      <w:tr w14:paraId="510E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170" w:type="dxa"/>
            <w:vAlign w:val="center"/>
          </w:tcPr>
          <w:p w14:paraId="5D52A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4065" w:type="dxa"/>
            <w:shd w:val="clear" w:color="auto" w:fill="auto"/>
            <w:vAlign w:val="center"/>
          </w:tcPr>
          <w:p w14:paraId="7A7700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小城家宴南侧停车场</w:t>
            </w:r>
          </w:p>
        </w:tc>
        <w:tc>
          <w:tcPr>
            <w:tcW w:w="1579" w:type="dxa"/>
            <w:shd w:val="clear" w:color="auto" w:fill="auto"/>
            <w:vAlign w:val="center"/>
          </w:tcPr>
          <w:p w14:paraId="4C28E3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30辆</w:t>
            </w:r>
          </w:p>
        </w:tc>
        <w:tc>
          <w:tcPr>
            <w:tcW w:w="2576" w:type="dxa"/>
            <w:shd w:val="clear" w:color="auto" w:fill="auto"/>
            <w:vAlign w:val="center"/>
          </w:tcPr>
          <w:p w14:paraId="65F72C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公共停车场</w:t>
            </w:r>
          </w:p>
        </w:tc>
      </w:tr>
      <w:tr w14:paraId="638B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170" w:type="dxa"/>
            <w:vAlign w:val="center"/>
          </w:tcPr>
          <w:p w14:paraId="18B301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w:t>
            </w:r>
          </w:p>
        </w:tc>
        <w:tc>
          <w:tcPr>
            <w:tcW w:w="4065" w:type="dxa"/>
            <w:vAlign w:val="center"/>
          </w:tcPr>
          <w:p w14:paraId="2BD91B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望山营地停车场（紧邻城北出口加油站，停车收费）</w:t>
            </w:r>
          </w:p>
        </w:tc>
        <w:tc>
          <w:tcPr>
            <w:tcW w:w="1579" w:type="dxa"/>
            <w:vAlign w:val="center"/>
          </w:tcPr>
          <w:p w14:paraId="6F4B66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30辆</w:t>
            </w:r>
          </w:p>
        </w:tc>
        <w:tc>
          <w:tcPr>
            <w:tcW w:w="2576" w:type="dxa"/>
            <w:vAlign w:val="center"/>
          </w:tcPr>
          <w:p w14:paraId="7A0BA7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白女士13948207728</w:t>
            </w:r>
          </w:p>
        </w:tc>
      </w:tr>
      <w:tr w14:paraId="69EA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170" w:type="dxa"/>
            <w:vAlign w:val="center"/>
          </w:tcPr>
          <w:p w14:paraId="1E0BB1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w:t>
            </w:r>
          </w:p>
        </w:tc>
        <w:tc>
          <w:tcPr>
            <w:tcW w:w="4065" w:type="dxa"/>
            <w:vAlign w:val="center"/>
          </w:tcPr>
          <w:p w14:paraId="6D2151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五里泉停车场（位于城北出口北侧5里处）</w:t>
            </w:r>
          </w:p>
        </w:tc>
        <w:tc>
          <w:tcPr>
            <w:tcW w:w="1579" w:type="dxa"/>
            <w:vAlign w:val="center"/>
          </w:tcPr>
          <w:p w14:paraId="506C3E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20辆</w:t>
            </w:r>
          </w:p>
        </w:tc>
        <w:tc>
          <w:tcPr>
            <w:tcW w:w="2576" w:type="dxa"/>
            <w:vAlign w:val="center"/>
          </w:tcPr>
          <w:p w14:paraId="3F377C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临时公共停车场</w:t>
            </w:r>
          </w:p>
        </w:tc>
      </w:tr>
      <w:tr w14:paraId="0196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170" w:type="dxa"/>
            <w:vAlign w:val="center"/>
          </w:tcPr>
          <w:p w14:paraId="158AD0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w:t>
            </w:r>
          </w:p>
        </w:tc>
        <w:tc>
          <w:tcPr>
            <w:tcW w:w="4065" w:type="dxa"/>
            <w:vAlign w:val="center"/>
          </w:tcPr>
          <w:p w14:paraId="470D62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城市餐厅停车场（位于第一小学正门对面）</w:t>
            </w:r>
          </w:p>
        </w:tc>
        <w:tc>
          <w:tcPr>
            <w:tcW w:w="1579" w:type="dxa"/>
            <w:vAlign w:val="center"/>
          </w:tcPr>
          <w:p w14:paraId="71738F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20辆</w:t>
            </w:r>
          </w:p>
        </w:tc>
        <w:tc>
          <w:tcPr>
            <w:tcW w:w="2576" w:type="dxa"/>
            <w:vAlign w:val="center"/>
          </w:tcPr>
          <w:p w14:paraId="595806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临时公共停车场</w:t>
            </w:r>
          </w:p>
        </w:tc>
      </w:tr>
    </w:tbl>
    <w:p w14:paraId="464774D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A85860-D598-4EA5-AFD5-C96043FE5A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1683C7B-4A17-4B2F-A661-F87A051A8873}"/>
  </w:font>
  <w:font w:name="仿宋_GB2312">
    <w:panose1 w:val="02010609030101010101"/>
    <w:charset w:val="86"/>
    <w:family w:val="auto"/>
    <w:pitch w:val="default"/>
    <w:sig w:usb0="00000001" w:usb1="080E0000" w:usb2="00000000" w:usb3="00000000" w:csb0="00040000" w:csb1="00000000"/>
    <w:embedRegular r:id="rId3" w:fontKey="{CBB24836-1C66-4F37-B722-CE7EAC086F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35114">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0E8D74">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D0E8D74">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space"/>
      <w:lvlText w:val="第%1条"/>
      <w:lvlJc w:val="left"/>
      <w:rPr>
        <w:rFonts w:hint="eastAsia"/>
      </w:rPr>
    </w:lvl>
  </w:abstractNum>
  <w:abstractNum w:abstractNumId="1">
    <w:nsid w:val="00000001"/>
    <w:multiLevelType w:val="singleLevel"/>
    <w:tmpl w:val="00000001"/>
    <w:lvl w:ilvl="0" w:tentative="0">
      <w:start w:val="1"/>
      <w:numFmt w:val="chineseCounting"/>
      <w:suff w:val="space"/>
      <w:lvlText w:val="第%1章"/>
      <w:lvlJc w:val="left"/>
      <w:rPr>
        <w:rFonts w:hint="eastAsia"/>
      </w:rPr>
    </w:lvl>
  </w:abstractNum>
  <w:abstractNum w:abstractNumId="2">
    <w:nsid w:val="00000002"/>
    <w:multiLevelType w:val="singleLevel"/>
    <w:tmpl w:val="00000002"/>
    <w:lvl w:ilvl="0" w:tentative="0">
      <w:start w:val="2"/>
      <w:numFmt w:val="decimal"/>
      <w:suff w:val="space"/>
      <w:lvlText w:val="%1."/>
      <w:lvlJc w:val="left"/>
    </w:lvl>
  </w:abstractNum>
  <w:abstractNum w:abstractNumId="3">
    <w:nsid w:val="00000003"/>
    <w:multiLevelType w:val="singleLevel"/>
    <w:tmpl w:val="00000003"/>
    <w:lvl w:ilvl="0" w:tentative="0">
      <w:start w:val="4"/>
      <w:numFmt w:val="chineseCounting"/>
      <w:suff w:val="space"/>
      <w:lvlText w:val="第%1章"/>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0Mjc0YWIwMmNjY2MwM2U5NTczNmZkYjJkOWRkNDQifQ=="/>
  </w:docVars>
  <w:rsids>
    <w:rsidRoot w:val="00000000"/>
    <w:rsid w:val="00E13890"/>
    <w:rsid w:val="028956F5"/>
    <w:rsid w:val="0F146C5C"/>
    <w:rsid w:val="167308AC"/>
    <w:rsid w:val="192B6244"/>
    <w:rsid w:val="25540F1D"/>
    <w:rsid w:val="277427C9"/>
    <w:rsid w:val="2BFF06BF"/>
    <w:rsid w:val="306A2902"/>
    <w:rsid w:val="34864579"/>
    <w:rsid w:val="3AD3310F"/>
    <w:rsid w:val="3E3F4A90"/>
    <w:rsid w:val="459B4B7F"/>
    <w:rsid w:val="6511701D"/>
    <w:rsid w:val="67C75541"/>
    <w:rsid w:val="67D87514"/>
    <w:rsid w:val="72A87727"/>
    <w:rsid w:val="751517CE"/>
    <w:rsid w:val="79954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4">
    <w:name w:val="Normal Table"/>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1962</Words>
  <Characters>2021</Characters>
  <Paragraphs>80</Paragraphs>
  <TotalTime>10</TotalTime>
  <ScaleCrop>false</ScaleCrop>
  <LinksUpToDate>false</LinksUpToDate>
  <CharactersWithSpaces>2110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2025-03-06T00:37:00Z</dcterms:created>
  <dc:creator>Administrator</dc:creator>
  <cp:lastModifiedBy>演示人</cp:lastModifiedBy>
  <dcterms:modified xsi:type="dcterms:W3CDTF">2025-06-27T09:10:53Z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KSOTemplateDocerSaveRecord">
    <vt:lpwstr>eyJoZGlkIjoiOGQ1ZmM2YmU3MzFmMzI3MGYzYjVjMjgzZjczZmI4OTYifQ==</vt:lpwstr>
  </property>
  <property fmtid="{D5CDD505-2E9C-101B-9397-08002B2CF9AE}" pid="4" name="ICV">
    <vt:lpwstr>4708D144443241FDB5362B55DE93DC37_13</vt:lpwstr>
  </property>
</Properties>
</file>